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FF43E" w14:textId="77777777" w:rsidR="00157A58" w:rsidRDefault="00CA7A47" w:rsidP="00CA7A47">
      <w:pPr>
        <w:jc w:val="center"/>
        <w:rPr>
          <w:rFonts w:ascii="Arial" w:hAnsi="Arial" w:cs="Arial"/>
          <w:b/>
          <w:bCs/>
        </w:rPr>
      </w:pPr>
      <w:r w:rsidRPr="00CA7A47">
        <w:rPr>
          <w:rFonts w:ascii="Arial" w:hAnsi="Arial" w:cs="Arial"/>
          <w:b/>
          <w:bCs/>
        </w:rPr>
        <w:t>SOLICITUD DE INVESTIGACIÓN PARA CERTIFICACIÓN DE COSTUMBRE MERCANTIL</w:t>
      </w:r>
    </w:p>
    <w:p w14:paraId="21A9D660" w14:textId="77777777" w:rsidR="00CA7A47" w:rsidRPr="00C46E21" w:rsidRDefault="00CA7A47" w:rsidP="00CA7A47">
      <w:pPr>
        <w:jc w:val="center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X="108" w:tblpY="71"/>
        <w:tblW w:w="9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  <w:gridCol w:w="5163"/>
      </w:tblGrid>
      <w:tr w:rsidR="00157A58" w:rsidRPr="00C46E21" w14:paraId="0C6C6356" w14:textId="77777777" w:rsidTr="00157A58">
        <w:trPr>
          <w:trHeight w:val="592"/>
        </w:trPr>
        <w:tc>
          <w:tcPr>
            <w:tcW w:w="4003" w:type="dxa"/>
            <w:vAlign w:val="center"/>
          </w:tcPr>
          <w:p w14:paraId="0B91F147" w14:textId="77777777" w:rsidR="00157A58" w:rsidRPr="00C46E21" w:rsidRDefault="00CA7A47" w:rsidP="00157A58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color w:val="000000"/>
                <w:lang w:val="es-MX"/>
              </w:rPr>
              <w:t>Fecha</w:t>
            </w:r>
            <w:r w:rsidR="00157A58">
              <w:rPr>
                <w:rFonts w:ascii="Arial" w:hAnsi="Arial" w:cs="Arial"/>
                <w:b/>
                <w:color w:val="000000"/>
                <w:lang w:val="es-MX"/>
              </w:rPr>
              <w:t>:</w:t>
            </w:r>
            <w:r>
              <w:rPr>
                <w:rFonts w:ascii="Arial" w:hAnsi="Arial" w:cs="Arial"/>
                <w:b/>
                <w:color w:val="000000"/>
                <w:lang w:val="es-MX"/>
              </w:rPr>
              <w:t xml:space="preserve"> </w:t>
            </w:r>
            <w:r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es-MX"/>
              </w:rPr>
              <w:t xml:space="preserve">(día/mes/año)  </w:t>
            </w:r>
          </w:p>
        </w:tc>
        <w:tc>
          <w:tcPr>
            <w:tcW w:w="5163" w:type="dxa"/>
            <w:vAlign w:val="center"/>
          </w:tcPr>
          <w:p w14:paraId="78E1E072" w14:textId="77777777" w:rsidR="00157A58" w:rsidRPr="00C46E21" w:rsidRDefault="00157A58" w:rsidP="00157A58">
            <w:pPr>
              <w:jc w:val="both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157A58" w:rsidRPr="00C46E21" w14:paraId="72F2F019" w14:textId="77777777" w:rsidTr="00157A58">
        <w:trPr>
          <w:trHeight w:val="558"/>
        </w:trPr>
        <w:tc>
          <w:tcPr>
            <w:tcW w:w="4003" w:type="dxa"/>
            <w:vAlign w:val="center"/>
          </w:tcPr>
          <w:p w14:paraId="352B9FB4" w14:textId="77777777" w:rsidR="00157A58" w:rsidRPr="00C46E21" w:rsidRDefault="00CA7A47" w:rsidP="00157A58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/>
              </w:rPr>
              <w:t>Nombre del solicitante</w:t>
            </w:r>
            <w:r w:rsidR="00157A58" w:rsidRPr="00C46E21">
              <w:rPr>
                <w:rFonts w:ascii="Arial" w:hAnsi="Arial" w:cs="Arial"/>
                <w:b/>
                <w:bCs/>
                <w:color w:val="000000"/>
                <w:lang w:val="es-MX"/>
              </w:rPr>
              <w:t>:</w:t>
            </w:r>
          </w:p>
        </w:tc>
        <w:tc>
          <w:tcPr>
            <w:tcW w:w="5163" w:type="dxa"/>
            <w:vAlign w:val="center"/>
          </w:tcPr>
          <w:p w14:paraId="659A7E7A" w14:textId="77777777" w:rsidR="00157A58" w:rsidRPr="00C46E21" w:rsidRDefault="00157A58" w:rsidP="00157A58">
            <w:pPr>
              <w:jc w:val="both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157A58" w:rsidRPr="00C46E21" w14:paraId="7DB001F7" w14:textId="77777777" w:rsidTr="00157A58">
        <w:trPr>
          <w:trHeight w:val="694"/>
        </w:trPr>
        <w:tc>
          <w:tcPr>
            <w:tcW w:w="4003" w:type="dxa"/>
            <w:vAlign w:val="center"/>
          </w:tcPr>
          <w:p w14:paraId="6CF1F0DB" w14:textId="77777777" w:rsidR="00157A58" w:rsidRPr="00C46E21" w:rsidRDefault="00CA7A47" w:rsidP="00157A58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/>
              </w:rPr>
              <w:t>Dirección del solicitante:</w:t>
            </w:r>
          </w:p>
        </w:tc>
        <w:tc>
          <w:tcPr>
            <w:tcW w:w="5163" w:type="dxa"/>
            <w:vAlign w:val="center"/>
          </w:tcPr>
          <w:p w14:paraId="18B1F27A" w14:textId="77777777" w:rsidR="00157A58" w:rsidRPr="00C46E21" w:rsidRDefault="00157A58" w:rsidP="00157A58">
            <w:pPr>
              <w:jc w:val="both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157A58" w:rsidRPr="00C46E21" w14:paraId="0563A492" w14:textId="77777777" w:rsidTr="00157A58">
        <w:trPr>
          <w:trHeight w:val="694"/>
        </w:trPr>
        <w:tc>
          <w:tcPr>
            <w:tcW w:w="4003" w:type="dxa"/>
            <w:vAlign w:val="center"/>
          </w:tcPr>
          <w:p w14:paraId="64486427" w14:textId="77777777" w:rsidR="00157A58" w:rsidRPr="00C46E21" w:rsidRDefault="00CA7A47" w:rsidP="00157A58">
            <w:pPr>
              <w:jc w:val="both"/>
              <w:rPr>
                <w:rFonts w:ascii="Arial" w:hAnsi="Arial" w:cs="Arial"/>
                <w:b/>
                <w:bCs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Teléfono del solicitante: </w:t>
            </w:r>
            <w:r w:rsidR="00157A58"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 </w:t>
            </w:r>
          </w:p>
        </w:tc>
        <w:tc>
          <w:tcPr>
            <w:tcW w:w="5163" w:type="dxa"/>
            <w:vAlign w:val="center"/>
          </w:tcPr>
          <w:p w14:paraId="48371D16" w14:textId="77777777" w:rsidR="00157A58" w:rsidRPr="00C46E21" w:rsidRDefault="00157A58" w:rsidP="00157A58">
            <w:pPr>
              <w:jc w:val="both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  <w:tr w:rsidR="00157A58" w:rsidRPr="00C46E21" w14:paraId="236E21FC" w14:textId="77777777" w:rsidTr="00157A58">
        <w:trPr>
          <w:trHeight w:val="694"/>
        </w:trPr>
        <w:tc>
          <w:tcPr>
            <w:tcW w:w="4003" w:type="dxa"/>
            <w:vAlign w:val="center"/>
          </w:tcPr>
          <w:p w14:paraId="5AAD24C4" w14:textId="77777777" w:rsidR="00157A58" w:rsidRPr="00C46E21" w:rsidRDefault="00CA7A47" w:rsidP="00157A58">
            <w:pPr>
              <w:jc w:val="both"/>
              <w:rPr>
                <w:rFonts w:ascii="Arial" w:hAnsi="Arial" w:cs="Arial"/>
                <w:b/>
                <w:color w:val="000000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MX"/>
              </w:rPr>
              <w:t xml:space="preserve">E-mail del solicitante: </w:t>
            </w:r>
          </w:p>
        </w:tc>
        <w:tc>
          <w:tcPr>
            <w:tcW w:w="5163" w:type="dxa"/>
            <w:vAlign w:val="center"/>
          </w:tcPr>
          <w:p w14:paraId="3F686817" w14:textId="77777777" w:rsidR="00157A58" w:rsidRPr="00C46E21" w:rsidRDefault="00157A58" w:rsidP="00157A58">
            <w:pPr>
              <w:jc w:val="both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  <w:lang w:val="es-MX"/>
              </w:rPr>
            </w:pPr>
          </w:p>
        </w:tc>
      </w:tr>
    </w:tbl>
    <w:p w14:paraId="531A7C0A" w14:textId="77777777" w:rsidR="00157A58" w:rsidRDefault="00157A58" w:rsidP="00212611">
      <w:pPr>
        <w:jc w:val="both"/>
        <w:rPr>
          <w:rFonts w:ascii="Arial" w:hAnsi="Arial" w:cs="Arial"/>
          <w:b/>
          <w:bCs/>
          <w:lang w:val="es-CO"/>
        </w:rPr>
      </w:pPr>
    </w:p>
    <w:p w14:paraId="3A156E04" w14:textId="77777777" w:rsidR="00CA7A47" w:rsidRPr="00CA7A47" w:rsidRDefault="00CA7A47" w:rsidP="00CA7A47">
      <w:pPr>
        <w:widowControl w:val="0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Por favor diligenciar el formato en su totalidad, debido a que la información suministrada será determinante para evaluar la solicitud de investigación para certificación de costumbre mercantil, definir si es viable su realización y priorizarla de acuerdo con la capacidad de respuesta de la Cámara de Comercio de Medellín para Antioquia (CCMA).</w:t>
      </w:r>
    </w:p>
    <w:p w14:paraId="632A55E2" w14:textId="77777777" w:rsidR="00CA7A47" w:rsidRPr="00CA7A47" w:rsidRDefault="00CA7A47" w:rsidP="00CA7A47">
      <w:pPr>
        <w:widowControl w:val="0"/>
        <w:jc w:val="both"/>
        <w:rPr>
          <w:rFonts w:ascii="Arial" w:hAnsi="Arial" w:cs="Arial"/>
        </w:rPr>
      </w:pPr>
    </w:p>
    <w:p w14:paraId="6A2DB569" w14:textId="77777777" w:rsidR="00CA7A47" w:rsidRPr="00CA7A47" w:rsidRDefault="00CA7A47" w:rsidP="00CA7A47">
      <w:pPr>
        <w:pStyle w:val="Prrafodelista"/>
        <w:numPr>
          <w:ilvl w:val="0"/>
          <w:numId w:val="23"/>
        </w:numPr>
        <w:contextualSpacing/>
        <w:jc w:val="both"/>
        <w:rPr>
          <w:rFonts w:ascii="Arial" w:hAnsi="Arial" w:cs="Arial"/>
          <w:b/>
        </w:rPr>
      </w:pPr>
      <w:r w:rsidRPr="00CA7A47">
        <w:rPr>
          <w:rFonts w:ascii="Arial" w:hAnsi="Arial" w:cs="Arial"/>
          <w:b/>
        </w:rPr>
        <w:t>Describa la práctica, uso o regla de conducta a analizar:</w:t>
      </w:r>
    </w:p>
    <w:p w14:paraId="76957613" w14:textId="77777777" w:rsidR="00CA7A47" w:rsidRPr="003428B0" w:rsidRDefault="00CA7A47" w:rsidP="00CA7A47">
      <w:pPr>
        <w:jc w:val="both"/>
        <w:rPr>
          <w:rFonts w:ascii="Arial" w:hAnsi="Arial" w:cs="Arial"/>
          <w:bCs/>
          <w:color w:val="808080" w:themeColor="background1" w:themeShade="80"/>
          <w:lang w:val="es-MX"/>
        </w:rPr>
      </w:pPr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t>Recuerde que la práctica, uso o regla de conducta a analizar debe ser: pública, general, uniforme, reiterada, generar conciencia de obligatoriedad para uno o varios sectores económicos en el mercado y no debe estar prohibida o regulada por la normatividad vigente.</w:t>
      </w:r>
    </w:p>
    <w:p w14:paraId="5EDFBD8C" w14:textId="77777777" w:rsidR="00CA7A47" w:rsidRPr="00CA7A47" w:rsidRDefault="00CA7A47" w:rsidP="00CA7A47">
      <w:pPr>
        <w:jc w:val="both"/>
        <w:rPr>
          <w:rFonts w:ascii="Arial" w:hAnsi="Arial" w:cs="Arial"/>
        </w:rPr>
      </w:pPr>
    </w:p>
    <w:p w14:paraId="48778D6F" w14:textId="77777777" w:rsidR="00CA7A47" w:rsidRPr="00CA7A47" w:rsidRDefault="00CA7A47" w:rsidP="00CA7A47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2D79B28B" w14:textId="77777777" w:rsidR="00CA7A47" w:rsidRPr="00CA7A47" w:rsidRDefault="00CA7A47" w:rsidP="00CA7A47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30C34275" w14:textId="77777777" w:rsidR="00CA7A47" w:rsidRPr="00CA7A47" w:rsidRDefault="00CA7A47" w:rsidP="00CA7A47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</w:t>
      </w:r>
    </w:p>
    <w:p w14:paraId="4DD952AD" w14:textId="77777777" w:rsidR="00CA7A47" w:rsidRPr="00CA7A47" w:rsidRDefault="00CA7A47" w:rsidP="00CA7A47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25459E53" w14:textId="77777777" w:rsidR="00CA7A47" w:rsidRDefault="00CA7A47" w:rsidP="00CA7A47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7AD7AA12" w14:textId="77777777" w:rsidR="00CA7A47" w:rsidRPr="00CA7A47" w:rsidRDefault="00CA7A47" w:rsidP="00CA7A47">
      <w:pPr>
        <w:jc w:val="both"/>
        <w:rPr>
          <w:rFonts w:ascii="Arial" w:hAnsi="Arial" w:cs="Arial"/>
        </w:rPr>
      </w:pPr>
    </w:p>
    <w:p w14:paraId="3EA45F2A" w14:textId="77777777" w:rsidR="00CA7A47" w:rsidRPr="003428B0" w:rsidRDefault="00CA7A47" w:rsidP="00CA7A47">
      <w:pPr>
        <w:pStyle w:val="Prrafodelista"/>
        <w:numPr>
          <w:ilvl w:val="0"/>
          <w:numId w:val="23"/>
        </w:numPr>
        <w:contextualSpacing/>
        <w:jc w:val="both"/>
        <w:rPr>
          <w:rFonts w:ascii="Arial" w:hAnsi="Arial" w:cs="Arial"/>
          <w:b/>
        </w:rPr>
      </w:pPr>
      <w:r w:rsidRPr="003428B0">
        <w:rPr>
          <w:rFonts w:ascii="Arial" w:hAnsi="Arial" w:cs="Arial"/>
          <w:b/>
        </w:rPr>
        <w:t>Municipio del departamento de Antioquia en el cual se lleva a cabo la práctica, uso o regla de conducta comercial o indicar si se lleva a cabo en to</w:t>
      </w:r>
      <w:r w:rsidR="003428B0">
        <w:rPr>
          <w:rFonts w:ascii="Arial" w:hAnsi="Arial" w:cs="Arial"/>
          <w:b/>
        </w:rPr>
        <w:t>do el departamento de Antioquia:</w:t>
      </w:r>
    </w:p>
    <w:p w14:paraId="42E39404" w14:textId="242DD532" w:rsidR="00CA7A47" w:rsidRPr="003428B0" w:rsidRDefault="00CA7A47" w:rsidP="00CA7A47">
      <w:pPr>
        <w:jc w:val="both"/>
        <w:rPr>
          <w:rFonts w:ascii="Arial" w:hAnsi="Arial" w:cs="Arial"/>
          <w:bCs/>
          <w:color w:val="808080" w:themeColor="background1" w:themeShade="80"/>
          <w:lang w:val="es-MX"/>
        </w:rPr>
      </w:pPr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t xml:space="preserve">La CCMA tiene jurisdicción para certificar costumbre mercantil en los siguientes municipios del departamento de Antioquia: Medellín, Abriaquí, </w:t>
      </w:r>
      <w:proofErr w:type="spellStart"/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t>Amagá</w:t>
      </w:r>
      <w:proofErr w:type="spellEnd"/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t xml:space="preserve">, Andes, Angelópolis, Angostura, Anzá, Armenia, Barbosa, Bello, Belmira, Betania, Betulia, Briceño, Buriticá, Cáceres, Caicedo, Campamento, Caramanta, Carolina, Caucasia, Cañasgordas, Ciudad Bolívar, Concordia, Copacabana, Don Matías, Ebéjico, Entrerríos, Fredonia, Frontino, Giraldo, Girardota, Gómez Plata, Guadalupe, Heliconia, </w:t>
      </w:r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lastRenderedPageBreak/>
        <w:t>Hispania, Ituango, Jardín, Jericó, La Pintada, Liborina, Montebello, Murindó, Olaya, Peque, Pueblorrico, Sabanalarga, Salgar, San Andrés, San Jerónimo, San José de la Montaña, San Pedro, Santa Bárbara, Santa Fe de Antioquia, Santa Rosa de Osos, Santo Domingo, Sopetrán, Támesis, Tara</w:t>
      </w:r>
      <w:r w:rsidR="006B0127">
        <w:rPr>
          <w:rFonts w:ascii="Arial" w:hAnsi="Arial" w:cs="Arial"/>
          <w:bCs/>
          <w:color w:val="808080" w:themeColor="background1" w:themeShade="80"/>
          <w:lang w:val="es-MX"/>
        </w:rPr>
        <w:t>zá</w:t>
      </w:r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t>, Tarso, Titiribí, Toledo, Uramita, Urrao, Valdivia, Valparaíso, Venecia, Vigía del Fuerte y Yarumal.</w:t>
      </w:r>
    </w:p>
    <w:p w14:paraId="2FB23B6A" w14:textId="77777777" w:rsidR="003428B0" w:rsidRDefault="003428B0" w:rsidP="00CA7A47">
      <w:pPr>
        <w:widowControl w:val="0"/>
        <w:jc w:val="both"/>
        <w:rPr>
          <w:rFonts w:ascii="Arial" w:hAnsi="Arial" w:cs="Arial"/>
        </w:rPr>
      </w:pPr>
    </w:p>
    <w:p w14:paraId="639E22CE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44AA15BF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4C112337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</w:t>
      </w:r>
    </w:p>
    <w:p w14:paraId="4880E539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13E6994C" w14:textId="77777777" w:rsid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1093A711" w14:textId="77777777" w:rsidR="003428B0" w:rsidRPr="00CA7A47" w:rsidRDefault="003428B0" w:rsidP="003428B0">
      <w:pPr>
        <w:jc w:val="both"/>
        <w:rPr>
          <w:rFonts w:ascii="Arial" w:hAnsi="Arial" w:cs="Arial"/>
        </w:rPr>
      </w:pPr>
    </w:p>
    <w:p w14:paraId="0B7D0255" w14:textId="77777777" w:rsidR="00CA7A47" w:rsidRPr="003428B0" w:rsidRDefault="00CA7A47" w:rsidP="00CA7A47">
      <w:pPr>
        <w:pStyle w:val="Prrafodelista"/>
        <w:numPr>
          <w:ilvl w:val="0"/>
          <w:numId w:val="23"/>
        </w:numPr>
        <w:contextualSpacing/>
        <w:jc w:val="both"/>
        <w:rPr>
          <w:rFonts w:ascii="Arial" w:hAnsi="Arial" w:cs="Arial"/>
          <w:b/>
        </w:rPr>
      </w:pPr>
      <w:r w:rsidRPr="003428B0">
        <w:rPr>
          <w:rFonts w:ascii="Arial" w:hAnsi="Arial" w:cs="Arial"/>
          <w:b/>
        </w:rPr>
        <w:t xml:space="preserve">Sector económico en el cual se enmarca la práctica, uso o regla de conducta comercial: </w:t>
      </w:r>
    </w:p>
    <w:p w14:paraId="55CF3179" w14:textId="77777777" w:rsidR="00CA7A47" w:rsidRPr="003428B0" w:rsidRDefault="00CA7A47" w:rsidP="00CA7A47">
      <w:pPr>
        <w:jc w:val="both"/>
        <w:rPr>
          <w:rFonts w:ascii="Arial" w:hAnsi="Arial" w:cs="Arial"/>
          <w:bCs/>
          <w:color w:val="808080" w:themeColor="background1" w:themeShade="80"/>
          <w:lang w:val="es-MX"/>
        </w:rPr>
      </w:pPr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t>Por ejemplo: agropecuario, automotor, comercio, construcción, financiero, informático, inmobiliario, minero, seguros, telecomunicaciones, turismo, transporte, entre otros.</w:t>
      </w:r>
    </w:p>
    <w:p w14:paraId="08A9CA73" w14:textId="77777777" w:rsidR="003428B0" w:rsidRPr="00CA7A47" w:rsidRDefault="003428B0" w:rsidP="003428B0">
      <w:pPr>
        <w:jc w:val="both"/>
        <w:rPr>
          <w:rFonts w:ascii="Arial" w:hAnsi="Arial" w:cs="Arial"/>
        </w:rPr>
      </w:pPr>
    </w:p>
    <w:p w14:paraId="74C848EF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42A2EAA4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7F106C1E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</w:t>
      </w:r>
    </w:p>
    <w:p w14:paraId="3410B33C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7FB8D3D8" w14:textId="77777777" w:rsid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70A3F782" w14:textId="77777777" w:rsidR="003428B0" w:rsidRPr="00CA7A47" w:rsidRDefault="003428B0" w:rsidP="003428B0">
      <w:pPr>
        <w:jc w:val="both"/>
        <w:rPr>
          <w:rFonts w:ascii="Arial" w:hAnsi="Arial" w:cs="Arial"/>
        </w:rPr>
      </w:pPr>
    </w:p>
    <w:p w14:paraId="5D5B21BF" w14:textId="77777777" w:rsidR="00CA7A47" w:rsidRPr="003428B0" w:rsidRDefault="00CA7A47" w:rsidP="00CA7A47">
      <w:pPr>
        <w:pStyle w:val="Prrafodelista"/>
        <w:numPr>
          <w:ilvl w:val="0"/>
          <w:numId w:val="23"/>
        </w:numPr>
        <w:contextualSpacing/>
        <w:jc w:val="both"/>
        <w:rPr>
          <w:rFonts w:ascii="Arial" w:hAnsi="Arial" w:cs="Arial"/>
          <w:b/>
        </w:rPr>
      </w:pPr>
      <w:r w:rsidRPr="003428B0">
        <w:rPr>
          <w:rFonts w:ascii="Arial" w:hAnsi="Arial" w:cs="Arial"/>
          <w:b/>
        </w:rPr>
        <w:t>Subsector económico o tipo de personas entre los cuales se realiza la práctica, us</w:t>
      </w:r>
      <w:r w:rsidR="003428B0" w:rsidRPr="003428B0">
        <w:rPr>
          <w:rFonts w:ascii="Arial" w:hAnsi="Arial" w:cs="Arial"/>
          <w:b/>
        </w:rPr>
        <w:t>o o regla de conducta comercial:</w:t>
      </w:r>
    </w:p>
    <w:p w14:paraId="0C2A8F68" w14:textId="77777777" w:rsidR="00CA7A47" w:rsidRPr="003428B0" w:rsidRDefault="00CA7A47" w:rsidP="00CA7A47">
      <w:pPr>
        <w:jc w:val="both"/>
        <w:rPr>
          <w:rFonts w:ascii="Arial" w:hAnsi="Arial" w:cs="Arial"/>
          <w:bCs/>
          <w:color w:val="808080" w:themeColor="background1" w:themeShade="80"/>
          <w:lang w:val="es-MX"/>
        </w:rPr>
      </w:pPr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t>Por ejemplo: ganaderos, caficultores, concesionario de vehículos, comerciante al por mayor, constructoras, promotoras, bancos, programadores de software, agencias de arrendamiento, inmobiliarias, aseguradoras, corredores de seguros, hoteles, empresas de taxis o buses, entre otros.</w:t>
      </w:r>
    </w:p>
    <w:p w14:paraId="57CC354A" w14:textId="77777777" w:rsidR="003428B0" w:rsidRPr="00CA7A47" w:rsidRDefault="003428B0" w:rsidP="003428B0">
      <w:pPr>
        <w:jc w:val="both"/>
        <w:rPr>
          <w:rFonts w:ascii="Arial" w:hAnsi="Arial" w:cs="Arial"/>
        </w:rPr>
      </w:pPr>
    </w:p>
    <w:p w14:paraId="50252DAD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3D561EDD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2BEAD609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___________________________________________________________________</w:t>
      </w:r>
      <w:r>
        <w:rPr>
          <w:rFonts w:ascii="Arial" w:hAnsi="Arial" w:cs="Arial"/>
        </w:rPr>
        <w:t>_</w:t>
      </w:r>
    </w:p>
    <w:p w14:paraId="6B21D143" w14:textId="77777777" w:rsidR="003428B0" w:rsidRPr="00CA7A47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0B65E7D0" w14:textId="77777777" w:rsid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CA7A47"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</w:t>
      </w:r>
    </w:p>
    <w:p w14:paraId="5F7ABC66" w14:textId="77777777" w:rsidR="003428B0" w:rsidRPr="00CA7A47" w:rsidRDefault="003428B0" w:rsidP="003428B0">
      <w:pPr>
        <w:jc w:val="both"/>
        <w:rPr>
          <w:rFonts w:ascii="Arial" w:hAnsi="Arial" w:cs="Arial"/>
        </w:rPr>
      </w:pPr>
    </w:p>
    <w:p w14:paraId="029A8AD9" w14:textId="77777777" w:rsidR="00CA7A47" w:rsidRPr="003428B0" w:rsidRDefault="00CA7A47" w:rsidP="00CA7A47">
      <w:pPr>
        <w:pStyle w:val="Prrafodelista"/>
        <w:numPr>
          <w:ilvl w:val="0"/>
          <w:numId w:val="23"/>
        </w:numPr>
        <w:contextualSpacing/>
        <w:jc w:val="both"/>
        <w:rPr>
          <w:rFonts w:ascii="Arial" w:hAnsi="Arial" w:cs="Arial"/>
          <w:b/>
        </w:rPr>
      </w:pPr>
      <w:r w:rsidRPr="003428B0">
        <w:rPr>
          <w:rFonts w:ascii="Arial" w:hAnsi="Arial" w:cs="Arial"/>
          <w:b/>
        </w:rPr>
        <w:t>Si existe una entidad que agremie a los comerciantes que desarrollan esa práctica, uso o regla d</w:t>
      </w:r>
      <w:r w:rsidR="003428B0" w:rsidRPr="003428B0">
        <w:rPr>
          <w:rFonts w:ascii="Arial" w:hAnsi="Arial" w:cs="Arial"/>
          <w:b/>
        </w:rPr>
        <w:t>e conducta, por favor indíquela:</w:t>
      </w:r>
    </w:p>
    <w:p w14:paraId="7DCD489F" w14:textId="77777777" w:rsidR="003428B0" w:rsidRPr="003428B0" w:rsidRDefault="003428B0" w:rsidP="003428B0">
      <w:pPr>
        <w:pStyle w:val="Prrafodelista"/>
        <w:ind w:left="720"/>
        <w:jc w:val="both"/>
        <w:rPr>
          <w:rFonts w:ascii="Arial" w:hAnsi="Arial" w:cs="Arial"/>
        </w:rPr>
      </w:pPr>
    </w:p>
    <w:p w14:paraId="4767F8E5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7AC440C8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55F61F75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5E21AD6F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4D0764AC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2FAE0329" w14:textId="77777777" w:rsidR="00CA7A47" w:rsidRPr="00CA7A47" w:rsidRDefault="00CA7A47" w:rsidP="00CA7A47">
      <w:pPr>
        <w:jc w:val="both"/>
        <w:rPr>
          <w:rFonts w:ascii="Arial" w:hAnsi="Arial" w:cs="Arial"/>
        </w:rPr>
      </w:pPr>
    </w:p>
    <w:p w14:paraId="41BC0C38" w14:textId="77777777" w:rsidR="00CA7A47" w:rsidRPr="003428B0" w:rsidRDefault="00CA7A47" w:rsidP="00CA7A47">
      <w:pPr>
        <w:pStyle w:val="Prrafodelista"/>
        <w:numPr>
          <w:ilvl w:val="0"/>
          <w:numId w:val="23"/>
        </w:numPr>
        <w:contextualSpacing/>
        <w:jc w:val="both"/>
        <w:rPr>
          <w:rFonts w:ascii="Arial" w:hAnsi="Arial" w:cs="Arial"/>
          <w:b/>
        </w:rPr>
      </w:pPr>
      <w:r w:rsidRPr="003428B0">
        <w:rPr>
          <w:rFonts w:ascii="Arial" w:hAnsi="Arial" w:cs="Arial"/>
          <w:b/>
        </w:rPr>
        <w:t>Si existe una entidad oficial o privada que regule o vigile el ejercicio de la práctica, uso o regla de conducta</w:t>
      </w:r>
      <w:r w:rsidR="003428B0" w:rsidRPr="003428B0">
        <w:rPr>
          <w:rFonts w:ascii="Arial" w:hAnsi="Arial" w:cs="Arial"/>
          <w:b/>
        </w:rPr>
        <w:t xml:space="preserve"> comercial, por favor indíquela:</w:t>
      </w:r>
    </w:p>
    <w:p w14:paraId="662D8F64" w14:textId="77777777" w:rsidR="003428B0" w:rsidRPr="003428B0" w:rsidRDefault="003428B0" w:rsidP="003428B0">
      <w:pPr>
        <w:pStyle w:val="Prrafodelista"/>
        <w:ind w:left="720"/>
        <w:jc w:val="both"/>
        <w:rPr>
          <w:rFonts w:ascii="Arial" w:hAnsi="Arial" w:cs="Arial"/>
        </w:rPr>
      </w:pPr>
    </w:p>
    <w:p w14:paraId="7CE2E15E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26ECBE86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6355D965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6F81D2CD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6280FDE1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099880E0" w14:textId="77777777" w:rsidR="00CA7A47" w:rsidRPr="00CA7A47" w:rsidRDefault="00CA7A47" w:rsidP="00CA7A47">
      <w:pPr>
        <w:jc w:val="both"/>
        <w:rPr>
          <w:rFonts w:ascii="Arial" w:hAnsi="Arial" w:cs="Arial"/>
        </w:rPr>
      </w:pPr>
    </w:p>
    <w:p w14:paraId="3A94C693" w14:textId="77777777" w:rsidR="00CA7A47" w:rsidRPr="003428B0" w:rsidRDefault="00CA7A47" w:rsidP="00CA7A47">
      <w:pPr>
        <w:pStyle w:val="Prrafodelista"/>
        <w:numPr>
          <w:ilvl w:val="0"/>
          <w:numId w:val="23"/>
        </w:numPr>
        <w:contextualSpacing/>
        <w:jc w:val="both"/>
        <w:rPr>
          <w:rFonts w:ascii="Arial" w:hAnsi="Arial" w:cs="Arial"/>
          <w:b/>
        </w:rPr>
      </w:pPr>
      <w:r w:rsidRPr="003428B0">
        <w:rPr>
          <w:rFonts w:ascii="Arial" w:hAnsi="Arial" w:cs="Arial"/>
          <w:b/>
        </w:rPr>
        <w:t>¿Cuáles son los efectos o usos esperados de la certificación de la práctica, uso o regla de conducta comercial?</w:t>
      </w:r>
    </w:p>
    <w:p w14:paraId="7892CDE4" w14:textId="77777777" w:rsidR="00CA7A47" w:rsidRPr="003428B0" w:rsidRDefault="00CA7A47" w:rsidP="00CA7A47">
      <w:pPr>
        <w:jc w:val="both"/>
        <w:rPr>
          <w:rFonts w:ascii="Arial" w:hAnsi="Arial" w:cs="Arial"/>
          <w:bCs/>
          <w:color w:val="808080" w:themeColor="background1" w:themeShade="80"/>
          <w:lang w:val="es-MX"/>
        </w:rPr>
      </w:pPr>
      <w:r w:rsidRPr="003428B0">
        <w:rPr>
          <w:rFonts w:ascii="Arial" w:hAnsi="Arial" w:cs="Arial"/>
          <w:bCs/>
          <w:color w:val="808080" w:themeColor="background1" w:themeShade="80"/>
          <w:lang w:val="es-MX"/>
        </w:rPr>
        <w:t>Por ejemplo: comerciales, tributarios, laborales, procesales, académicos, entre otros.</w:t>
      </w:r>
    </w:p>
    <w:p w14:paraId="32F19186" w14:textId="77777777" w:rsidR="003428B0" w:rsidRPr="003428B0" w:rsidRDefault="003428B0" w:rsidP="003428B0">
      <w:pPr>
        <w:pStyle w:val="Prrafodelista"/>
        <w:ind w:left="720"/>
        <w:jc w:val="both"/>
        <w:rPr>
          <w:rFonts w:ascii="Arial" w:hAnsi="Arial" w:cs="Arial"/>
        </w:rPr>
      </w:pPr>
    </w:p>
    <w:p w14:paraId="78689885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5FB01429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01024DD4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507064D4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02D8F64E" w14:textId="77777777" w:rsidR="003428B0" w:rsidRPr="003428B0" w:rsidRDefault="003428B0" w:rsidP="003428B0">
      <w:pPr>
        <w:widowControl w:val="0"/>
        <w:spacing w:line="360" w:lineRule="auto"/>
        <w:jc w:val="both"/>
        <w:rPr>
          <w:rFonts w:ascii="Arial" w:hAnsi="Arial" w:cs="Arial"/>
        </w:rPr>
      </w:pPr>
      <w:r w:rsidRPr="003428B0">
        <w:rPr>
          <w:rFonts w:ascii="Arial" w:hAnsi="Arial" w:cs="Arial"/>
        </w:rPr>
        <w:t>____________________________________________________________________</w:t>
      </w:r>
    </w:p>
    <w:p w14:paraId="586DD2BF" w14:textId="77777777" w:rsidR="003428B0" w:rsidRPr="00CA7A47" w:rsidRDefault="003428B0" w:rsidP="003428B0">
      <w:pPr>
        <w:jc w:val="both"/>
        <w:rPr>
          <w:rFonts w:ascii="Arial" w:hAnsi="Arial" w:cs="Arial"/>
        </w:rPr>
      </w:pPr>
    </w:p>
    <w:p w14:paraId="083ABD03" w14:textId="77777777" w:rsidR="00CA7A47" w:rsidRPr="00CA7A47" w:rsidRDefault="00CA7A47" w:rsidP="00CA7A47">
      <w:pPr>
        <w:jc w:val="both"/>
        <w:rPr>
          <w:rFonts w:ascii="Arial" w:hAnsi="Arial" w:cs="Arial"/>
        </w:rPr>
      </w:pPr>
    </w:p>
    <w:p w14:paraId="5071DB7A" w14:textId="77777777" w:rsidR="00CA7A47" w:rsidRPr="00CA7A47" w:rsidRDefault="00CA7A47" w:rsidP="00CA7A47">
      <w:pPr>
        <w:jc w:val="both"/>
        <w:rPr>
          <w:rFonts w:ascii="Arial" w:hAnsi="Arial" w:cs="Arial"/>
        </w:rPr>
      </w:pPr>
      <w:bookmarkStart w:id="0" w:name="_Hlk505071031"/>
      <w:r w:rsidRPr="00CA7A47">
        <w:rPr>
          <w:rFonts w:ascii="Arial" w:hAnsi="Arial" w:cs="Arial"/>
        </w:rPr>
        <w:t>Entregue este formul</w:t>
      </w:r>
      <w:r w:rsidR="003428B0">
        <w:rPr>
          <w:rFonts w:ascii="Arial" w:hAnsi="Arial" w:cs="Arial"/>
        </w:rPr>
        <w:t>ario en cualquiera de nuestros Centros de Servicio E</w:t>
      </w:r>
      <w:r w:rsidRPr="00CA7A47">
        <w:rPr>
          <w:rFonts w:ascii="Arial" w:hAnsi="Arial" w:cs="Arial"/>
        </w:rPr>
        <w:t>mpresarial o remítalo al correo</w:t>
      </w:r>
      <w:r w:rsidR="003428B0">
        <w:rPr>
          <w:rFonts w:ascii="Arial" w:hAnsi="Arial" w:cs="Arial"/>
        </w:rPr>
        <w:t xml:space="preserve"> electrónico </w:t>
      </w:r>
      <w:hyperlink r:id="rId8" w:history="1">
        <w:r w:rsidRPr="00CA7A47">
          <w:rPr>
            <w:rStyle w:val="Hipervnculo"/>
            <w:rFonts w:ascii="Arial" w:hAnsi="Arial" w:cs="Arial"/>
          </w:rPr>
          <w:t xml:space="preserve">transparencia@camaramedellin.com.co </w:t>
        </w:r>
      </w:hyperlink>
      <w:r w:rsidRPr="00CA7A47">
        <w:rPr>
          <w:rFonts w:ascii="Arial" w:hAnsi="Arial" w:cs="Arial"/>
        </w:rPr>
        <w:t xml:space="preserve">  </w:t>
      </w:r>
    </w:p>
    <w:bookmarkEnd w:id="0"/>
    <w:p w14:paraId="3AFDCAC9" w14:textId="77777777" w:rsidR="00CA7A47" w:rsidRPr="00CA7A47" w:rsidRDefault="00CA7A47" w:rsidP="00CA7A47">
      <w:pPr>
        <w:jc w:val="both"/>
        <w:rPr>
          <w:rFonts w:ascii="Arial" w:hAnsi="Arial" w:cs="Arial"/>
        </w:rPr>
      </w:pPr>
    </w:p>
    <w:p w14:paraId="35595757" w14:textId="77777777" w:rsidR="00C46E21" w:rsidRPr="00CA7A47" w:rsidRDefault="00C46E21" w:rsidP="00CA7A47">
      <w:pPr>
        <w:jc w:val="both"/>
        <w:rPr>
          <w:rFonts w:ascii="Arial" w:hAnsi="Arial" w:cs="Arial"/>
          <w:b/>
          <w:bCs/>
          <w:lang w:val="es-MX"/>
        </w:rPr>
      </w:pPr>
    </w:p>
    <w:sectPr w:rsidR="00C46E21" w:rsidRPr="00CA7A47" w:rsidSect="00673E36">
      <w:headerReference w:type="default" r:id="rId9"/>
      <w:footerReference w:type="default" r:id="rId10"/>
      <w:pgSz w:w="11907" w:h="16840" w:code="9"/>
      <w:pgMar w:top="1985" w:right="1418" w:bottom="170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05A13" w14:textId="77777777" w:rsidR="007E6181" w:rsidRDefault="007E6181" w:rsidP="00812D2B">
      <w:r>
        <w:separator/>
      </w:r>
    </w:p>
  </w:endnote>
  <w:endnote w:type="continuationSeparator" w:id="0">
    <w:p w14:paraId="2F6DC611" w14:textId="77777777" w:rsidR="007E6181" w:rsidRDefault="007E6181" w:rsidP="0081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D925F" w14:textId="77777777" w:rsidR="00BD11D4" w:rsidRPr="00C84982" w:rsidRDefault="00BD11D4" w:rsidP="00BD11D4">
    <w:pPr>
      <w:pStyle w:val="Piedepgina"/>
      <w:jc w:val="right"/>
      <w:rPr>
        <w:rFonts w:ascii="Arial" w:hAnsi="Arial" w:cs="Arial"/>
        <w:lang w:val="es-CO"/>
      </w:rPr>
    </w:pPr>
    <w:r>
      <w:rPr>
        <w:rFonts w:ascii="Arial" w:hAnsi="Arial" w:cs="Arial"/>
        <w:lang w:val="es-CO"/>
      </w:rPr>
      <w:t>GJ</w:t>
    </w:r>
    <w:r w:rsidRPr="00C84982">
      <w:rPr>
        <w:rFonts w:ascii="Arial" w:hAnsi="Arial" w:cs="Arial"/>
        <w:lang w:val="es-CO"/>
      </w:rPr>
      <w:t>-FOR-0</w:t>
    </w:r>
    <w:r>
      <w:rPr>
        <w:rFonts w:ascii="Arial" w:hAnsi="Arial" w:cs="Arial"/>
        <w:lang w:val="es-CO"/>
      </w:rPr>
      <w:t>3</w:t>
    </w:r>
    <w:r w:rsidRPr="00C84982">
      <w:rPr>
        <w:rFonts w:ascii="Arial" w:hAnsi="Arial" w:cs="Arial"/>
        <w:lang w:val="es-CO"/>
      </w:rPr>
      <w:t>-V1</w:t>
    </w:r>
  </w:p>
  <w:p w14:paraId="2F054571" w14:textId="77777777" w:rsidR="00FB44F6" w:rsidRPr="00BD11D4" w:rsidRDefault="00FB44F6" w:rsidP="00BD11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861AC" w14:textId="77777777" w:rsidR="007E6181" w:rsidRDefault="007E6181" w:rsidP="00812D2B">
      <w:r>
        <w:separator/>
      </w:r>
    </w:p>
  </w:footnote>
  <w:footnote w:type="continuationSeparator" w:id="0">
    <w:p w14:paraId="4839285E" w14:textId="77777777" w:rsidR="007E6181" w:rsidRDefault="007E6181" w:rsidP="0081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BC7C1" w14:textId="77777777" w:rsidR="00FB44F6" w:rsidRDefault="00FB44F6" w:rsidP="009F0C43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054A41BB" wp14:editId="0CC85DD5">
          <wp:extent cx="1598295" cy="699770"/>
          <wp:effectExtent l="0" t="0" r="1905" b="5080"/>
          <wp:docPr id="2" name="Imagen 2" descr="logoccma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cma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BB0BC9" w14:textId="77777777" w:rsidR="00FB44F6" w:rsidRDefault="00FB44F6" w:rsidP="009F0C43">
    <w:pPr>
      <w:pStyle w:val="Encabezado"/>
      <w:jc w:val="center"/>
      <w:rPr>
        <w:rFonts w:ascii="Arial" w:hAnsi="Arial" w:cs="Arial"/>
      </w:rPr>
    </w:pPr>
  </w:p>
  <w:p w14:paraId="09BFDB3D" w14:textId="77777777" w:rsidR="00FB44F6" w:rsidRDefault="00FB44F6" w:rsidP="009F0C4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7C6B"/>
    <w:multiLevelType w:val="hybridMultilevel"/>
    <w:tmpl w:val="1D1038C0"/>
    <w:lvl w:ilvl="0" w:tplc="983CB0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7D0D18"/>
    <w:multiLevelType w:val="hybridMultilevel"/>
    <w:tmpl w:val="699C0608"/>
    <w:lvl w:ilvl="0" w:tplc="ADB0D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862A1"/>
    <w:multiLevelType w:val="hybridMultilevel"/>
    <w:tmpl w:val="DF02E3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123C6"/>
    <w:multiLevelType w:val="hybridMultilevel"/>
    <w:tmpl w:val="545A82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7957"/>
    <w:multiLevelType w:val="hybridMultilevel"/>
    <w:tmpl w:val="9DD433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92FE1"/>
    <w:multiLevelType w:val="hybridMultilevel"/>
    <w:tmpl w:val="3BB2A1A0"/>
    <w:lvl w:ilvl="0" w:tplc="C3063CA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A05016"/>
    <w:multiLevelType w:val="hybridMultilevel"/>
    <w:tmpl w:val="5EF8BB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2F03"/>
    <w:multiLevelType w:val="hybridMultilevel"/>
    <w:tmpl w:val="8520BB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B1229"/>
    <w:multiLevelType w:val="hybridMultilevel"/>
    <w:tmpl w:val="A0209A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060C12"/>
    <w:multiLevelType w:val="hybridMultilevel"/>
    <w:tmpl w:val="E8605E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63C6"/>
    <w:multiLevelType w:val="hybridMultilevel"/>
    <w:tmpl w:val="67A82496"/>
    <w:lvl w:ilvl="0" w:tplc="093455B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5475AF"/>
    <w:multiLevelType w:val="hybridMultilevel"/>
    <w:tmpl w:val="26168FE6"/>
    <w:lvl w:ilvl="0" w:tplc="104CAE92">
      <w:start w:val="1"/>
      <w:numFmt w:val="decimal"/>
      <w:lvlText w:val="%1."/>
      <w:lvlJc w:val="left"/>
      <w:pPr>
        <w:ind w:left="720" w:hanging="360"/>
      </w:pPr>
      <w:rPr>
        <w:rFonts w:ascii="Arial (W1)" w:eastAsia="Times New Roman" w:hAnsi="Arial (W1)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23ABD"/>
    <w:multiLevelType w:val="hybridMultilevel"/>
    <w:tmpl w:val="37FE68E8"/>
    <w:lvl w:ilvl="0" w:tplc="1F9CE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45C6"/>
    <w:multiLevelType w:val="hybridMultilevel"/>
    <w:tmpl w:val="08F86ACE"/>
    <w:lvl w:ilvl="0" w:tplc="D21AE2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075CD"/>
    <w:multiLevelType w:val="hybridMultilevel"/>
    <w:tmpl w:val="10D05384"/>
    <w:lvl w:ilvl="0" w:tplc="240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48A35D8B"/>
    <w:multiLevelType w:val="hybridMultilevel"/>
    <w:tmpl w:val="81B0AD32"/>
    <w:lvl w:ilvl="0" w:tplc="F9DAA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722051"/>
    <w:multiLevelType w:val="multilevel"/>
    <w:tmpl w:val="29900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B10BA7"/>
    <w:multiLevelType w:val="hybridMultilevel"/>
    <w:tmpl w:val="9EE680E4"/>
    <w:lvl w:ilvl="0" w:tplc="149847C6">
      <w:start w:val="1"/>
      <w:numFmt w:val="upperLetter"/>
      <w:lvlText w:val="%1."/>
      <w:lvlJc w:val="left"/>
      <w:pPr>
        <w:ind w:left="100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6D55ED1"/>
    <w:multiLevelType w:val="hybridMultilevel"/>
    <w:tmpl w:val="9F0E8D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D3546"/>
    <w:multiLevelType w:val="hybridMultilevel"/>
    <w:tmpl w:val="1088A9EE"/>
    <w:lvl w:ilvl="0" w:tplc="EE9092B6">
      <w:start w:val="1"/>
      <w:numFmt w:val="bullet"/>
      <w:lvlText w:val="-"/>
      <w:lvlJc w:val="left"/>
      <w:pPr>
        <w:ind w:left="1068" w:hanging="360"/>
      </w:pPr>
      <w:rPr>
        <w:rFonts w:ascii="Tahoma" w:hAnsi="Tahoma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72007DE"/>
    <w:multiLevelType w:val="hybridMultilevel"/>
    <w:tmpl w:val="FF4460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6701D"/>
    <w:multiLevelType w:val="hybridMultilevel"/>
    <w:tmpl w:val="A16C550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6"/>
  </w:num>
  <w:num w:numId="5">
    <w:abstractNumId w:val="19"/>
  </w:num>
  <w:num w:numId="6">
    <w:abstractNumId w:val="9"/>
  </w:num>
  <w:num w:numId="7">
    <w:abstractNumId w:val="4"/>
  </w:num>
  <w:num w:numId="8">
    <w:abstractNumId w:val="2"/>
  </w:num>
  <w:num w:numId="9">
    <w:abstractNumId w:val="8"/>
  </w:num>
  <w:num w:numId="10">
    <w:abstractNumId w:val="11"/>
  </w:num>
  <w:num w:numId="11">
    <w:abstractNumId w:val="21"/>
  </w:num>
  <w:num w:numId="12">
    <w:abstractNumId w:val="14"/>
  </w:num>
  <w:num w:numId="13">
    <w:abstractNumId w:val="15"/>
  </w:num>
  <w:num w:numId="14">
    <w:abstractNumId w:val="1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7"/>
  </w:num>
  <w:num w:numId="18">
    <w:abstractNumId w:val="0"/>
  </w:num>
  <w:num w:numId="19">
    <w:abstractNumId w:val="13"/>
  </w:num>
  <w:num w:numId="20">
    <w:abstractNumId w:val="6"/>
  </w:num>
  <w:num w:numId="21">
    <w:abstractNumId w:val="12"/>
  </w:num>
  <w:num w:numId="22">
    <w:abstractNumId w:val="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34"/>
    <w:rsid w:val="000005E6"/>
    <w:rsid w:val="00004DDE"/>
    <w:rsid w:val="000050A4"/>
    <w:rsid w:val="00036C0E"/>
    <w:rsid w:val="00041A00"/>
    <w:rsid w:val="00042B38"/>
    <w:rsid w:val="00045C34"/>
    <w:rsid w:val="000515B6"/>
    <w:rsid w:val="000553ED"/>
    <w:rsid w:val="0006594E"/>
    <w:rsid w:val="000703E2"/>
    <w:rsid w:val="00080877"/>
    <w:rsid w:val="00083AF2"/>
    <w:rsid w:val="00096C36"/>
    <w:rsid w:val="000A0476"/>
    <w:rsid w:val="000A5D6A"/>
    <w:rsid w:val="000B0FA2"/>
    <w:rsid w:val="000B3A96"/>
    <w:rsid w:val="000D0D19"/>
    <w:rsid w:val="000D6A6D"/>
    <w:rsid w:val="000E40C6"/>
    <w:rsid w:val="000F214B"/>
    <w:rsid w:val="0010593C"/>
    <w:rsid w:val="0011388D"/>
    <w:rsid w:val="00114F74"/>
    <w:rsid w:val="00121105"/>
    <w:rsid w:val="00121D52"/>
    <w:rsid w:val="00133AFB"/>
    <w:rsid w:val="001509AC"/>
    <w:rsid w:val="00153B60"/>
    <w:rsid w:val="00157A58"/>
    <w:rsid w:val="00157DC3"/>
    <w:rsid w:val="00176BE7"/>
    <w:rsid w:val="00177334"/>
    <w:rsid w:val="001810BD"/>
    <w:rsid w:val="001B0316"/>
    <w:rsid w:val="001B0F68"/>
    <w:rsid w:val="001B6358"/>
    <w:rsid w:val="001B653F"/>
    <w:rsid w:val="001D77D0"/>
    <w:rsid w:val="001E185F"/>
    <w:rsid w:val="001E24C1"/>
    <w:rsid w:val="001F3375"/>
    <w:rsid w:val="00212611"/>
    <w:rsid w:val="00213865"/>
    <w:rsid w:val="00221B8C"/>
    <w:rsid w:val="0022482D"/>
    <w:rsid w:val="00225E62"/>
    <w:rsid w:val="0023350B"/>
    <w:rsid w:val="002359B8"/>
    <w:rsid w:val="00242A2B"/>
    <w:rsid w:val="00252A10"/>
    <w:rsid w:val="0025605A"/>
    <w:rsid w:val="0028312B"/>
    <w:rsid w:val="002A6D43"/>
    <w:rsid w:val="002B07C4"/>
    <w:rsid w:val="002B1152"/>
    <w:rsid w:val="002B61E9"/>
    <w:rsid w:val="002C53FD"/>
    <w:rsid w:val="002D2DDF"/>
    <w:rsid w:val="002D3A9D"/>
    <w:rsid w:val="002E3274"/>
    <w:rsid w:val="003022EE"/>
    <w:rsid w:val="0030671A"/>
    <w:rsid w:val="003428B0"/>
    <w:rsid w:val="00352801"/>
    <w:rsid w:val="0036207E"/>
    <w:rsid w:val="00372622"/>
    <w:rsid w:val="003831D8"/>
    <w:rsid w:val="00384EBA"/>
    <w:rsid w:val="00385F55"/>
    <w:rsid w:val="003932D4"/>
    <w:rsid w:val="00393303"/>
    <w:rsid w:val="0039607A"/>
    <w:rsid w:val="003A6487"/>
    <w:rsid w:val="003A6FD0"/>
    <w:rsid w:val="003C04BF"/>
    <w:rsid w:val="003C654E"/>
    <w:rsid w:val="003D350F"/>
    <w:rsid w:val="003D4BEB"/>
    <w:rsid w:val="003D6DED"/>
    <w:rsid w:val="003E2AC7"/>
    <w:rsid w:val="003F1A93"/>
    <w:rsid w:val="003F28CA"/>
    <w:rsid w:val="003F6B56"/>
    <w:rsid w:val="00410B39"/>
    <w:rsid w:val="00411FEC"/>
    <w:rsid w:val="004149EF"/>
    <w:rsid w:val="0041629F"/>
    <w:rsid w:val="00417581"/>
    <w:rsid w:val="00420EA9"/>
    <w:rsid w:val="00423D06"/>
    <w:rsid w:val="00424E13"/>
    <w:rsid w:val="0042774F"/>
    <w:rsid w:val="004355BC"/>
    <w:rsid w:val="00436790"/>
    <w:rsid w:val="00465C4A"/>
    <w:rsid w:val="004713FA"/>
    <w:rsid w:val="0049380D"/>
    <w:rsid w:val="00496B6E"/>
    <w:rsid w:val="004B012C"/>
    <w:rsid w:val="004C613A"/>
    <w:rsid w:val="004C6B1D"/>
    <w:rsid w:val="004D445D"/>
    <w:rsid w:val="004E28A8"/>
    <w:rsid w:val="00500F94"/>
    <w:rsid w:val="0050226F"/>
    <w:rsid w:val="005048B3"/>
    <w:rsid w:val="00520C6E"/>
    <w:rsid w:val="00524B2A"/>
    <w:rsid w:val="005571AD"/>
    <w:rsid w:val="00564061"/>
    <w:rsid w:val="0057061B"/>
    <w:rsid w:val="00596945"/>
    <w:rsid w:val="00597D2F"/>
    <w:rsid w:val="005A7C2D"/>
    <w:rsid w:val="005C128A"/>
    <w:rsid w:val="005E2A01"/>
    <w:rsid w:val="005E3488"/>
    <w:rsid w:val="005F3AF0"/>
    <w:rsid w:val="00605FA9"/>
    <w:rsid w:val="00607132"/>
    <w:rsid w:val="00614B09"/>
    <w:rsid w:val="00630185"/>
    <w:rsid w:val="0064131C"/>
    <w:rsid w:val="00641ED4"/>
    <w:rsid w:val="00652441"/>
    <w:rsid w:val="0065658B"/>
    <w:rsid w:val="006611B5"/>
    <w:rsid w:val="0066392F"/>
    <w:rsid w:val="00666EA3"/>
    <w:rsid w:val="0067338B"/>
    <w:rsid w:val="00673E36"/>
    <w:rsid w:val="0068746D"/>
    <w:rsid w:val="006961F3"/>
    <w:rsid w:val="006B0127"/>
    <w:rsid w:val="006B07D8"/>
    <w:rsid w:val="006B1482"/>
    <w:rsid w:val="006B51C2"/>
    <w:rsid w:val="006C12B1"/>
    <w:rsid w:val="006C3A7E"/>
    <w:rsid w:val="006C5224"/>
    <w:rsid w:val="006D1787"/>
    <w:rsid w:val="006E56F0"/>
    <w:rsid w:val="006E6DBE"/>
    <w:rsid w:val="006F20B3"/>
    <w:rsid w:val="006F35FC"/>
    <w:rsid w:val="007012DF"/>
    <w:rsid w:val="007012EF"/>
    <w:rsid w:val="00703B66"/>
    <w:rsid w:val="00704B29"/>
    <w:rsid w:val="007174E3"/>
    <w:rsid w:val="0073664F"/>
    <w:rsid w:val="007377D9"/>
    <w:rsid w:val="007405E9"/>
    <w:rsid w:val="00741518"/>
    <w:rsid w:val="00752DFE"/>
    <w:rsid w:val="00773EEB"/>
    <w:rsid w:val="00776063"/>
    <w:rsid w:val="007874C3"/>
    <w:rsid w:val="00790BA0"/>
    <w:rsid w:val="00793372"/>
    <w:rsid w:val="007A240E"/>
    <w:rsid w:val="007A3FE0"/>
    <w:rsid w:val="007B10A3"/>
    <w:rsid w:val="007C2F22"/>
    <w:rsid w:val="007D4543"/>
    <w:rsid w:val="007E02DF"/>
    <w:rsid w:val="007E567D"/>
    <w:rsid w:val="007E6181"/>
    <w:rsid w:val="007E6C06"/>
    <w:rsid w:val="007E6C11"/>
    <w:rsid w:val="007E6C2B"/>
    <w:rsid w:val="007F2045"/>
    <w:rsid w:val="00812D2B"/>
    <w:rsid w:val="00824F8E"/>
    <w:rsid w:val="00850B59"/>
    <w:rsid w:val="0085348F"/>
    <w:rsid w:val="008575F4"/>
    <w:rsid w:val="00864D5F"/>
    <w:rsid w:val="008752F8"/>
    <w:rsid w:val="0089685E"/>
    <w:rsid w:val="00896ECC"/>
    <w:rsid w:val="008A7540"/>
    <w:rsid w:val="008D4BBC"/>
    <w:rsid w:val="008D6430"/>
    <w:rsid w:val="008E3D97"/>
    <w:rsid w:val="008E451B"/>
    <w:rsid w:val="008F1869"/>
    <w:rsid w:val="008F3F7E"/>
    <w:rsid w:val="008F4304"/>
    <w:rsid w:val="0091723C"/>
    <w:rsid w:val="00925740"/>
    <w:rsid w:val="00950D43"/>
    <w:rsid w:val="0096019C"/>
    <w:rsid w:val="00965EDD"/>
    <w:rsid w:val="00976A5B"/>
    <w:rsid w:val="00983AAD"/>
    <w:rsid w:val="00985420"/>
    <w:rsid w:val="009926FA"/>
    <w:rsid w:val="00995A66"/>
    <w:rsid w:val="009A02C3"/>
    <w:rsid w:val="009A10C8"/>
    <w:rsid w:val="009A4F63"/>
    <w:rsid w:val="009B28F8"/>
    <w:rsid w:val="009E662B"/>
    <w:rsid w:val="009F0C43"/>
    <w:rsid w:val="009F1286"/>
    <w:rsid w:val="009F5359"/>
    <w:rsid w:val="009F61D8"/>
    <w:rsid w:val="009F65FD"/>
    <w:rsid w:val="00A02F57"/>
    <w:rsid w:val="00A217D7"/>
    <w:rsid w:val="00A24531"/>
    <w:rsid w:val="00A24AEE"/>
    <w:rsid w:val="00A40874"/>
    <w:rsid w:val="00A420EB"/>
    <w:rsid w:val="00A53841"/>
    <w:rsid w:val="00A54054"/>
    <w:rsid w:val="00A57A34"/>
    <w:rsid w:val="00A60690"/>
    <w:rsid w:val="00A606F4"/>
    <w:rsid w:val="00A66F63"/>
    <w:rsid w:val="00A742EA"/>
    <w:rsid w:val="00AA3135"/>
    <w:rsid w:val="00AC0E92"/>
    <w:rsid w:val="00AC3B92"/>
    <w:rsid w:val="00AD0CD3"/>
    <w:rsid w:val="00AF454F"/>
    <w:rsid w:val="00AF620C"/>
    <w:rsid w:val="00B13F21"/>
    <w:rsid w:val="00B1534A"/>
    <w:rsid w:val="00B26BCF"/>
    <w:rsid w:val="00B32E7D"/>
    <w:rsid w:val="00B52AD4"/>
    <w:rsid w:val="00B701AB"/>
    <w:rsid w:val="00B742C7"/>
    <w:rsid w:val="00B96457"/>
    <w:rsid w:val="00BA0A71"/>
    <w:rsid w:val="00BA50FE"/>
    <w:rsid w:val="00BB091B"/>
    <w:rsid w:val="00BB28AC"/>
    <w:rsid w:val="00BC37FC"/>
    <w:rsid w:val="00BD11D4"/>
    <w:rsid w:val="00BD616E"/>
    <w:rsid w:val="00BF1E0C"/>
    <w:rsid w:val="00BF2B6E"/>
    <w:rsid w:val="00C023D9"/>
    <w:rsid w:val="00C0624E"/>
    <w:rsid w:val="00C13DAB"/>
    <w:rsid w:val="00C17AB9"/>
    <w:rsid w:val="00C249D8"/>
    <w:rsid w:val="00C37967"/>
    <w:rsid w:val="00C46E21"/>
    <w:rsid w:val="00C529EE"/>
    <w:rsid w:val="00C530DF"/>
    <w:rsid w:val="00C579DF"/>
    <w:rsid w:val="00C62348"/>
    <w:rsid w:val="00C626EB"/>
    <w:rsid w:val="00C6291B"/>
    <w:rsid w:val="00C71039"/>
    <w:rsid w:val="00C74AB4"/>
    <w:rsid w:val="00C76813"/>
    <w:rsid w:val="00C80F74"/>
    <w:rsid w:val="00C86BFC"/>
    <w:rsid w:val="00CA375C"/>
    <w:rsid w:val="00CA7A47"/>
    <w:rsid w:val="00CB48CB"/>
    <w:rsid w:val="00CB7402"/>
    <w:rsid w:val="00CD0EF3"/>
    <w:rsid w:val="00CD311B"/>
    <w:rsid w:val="00CD5D99"/>
    <w:rsid w:val="00CE6ED8"/>
    <w:rsid w:val="00D115EC"/>
    <w:rsid w:val="00D171CA"/>
    <w:rsid w:val="00D1793F"/>
    <w:rsid w:val="00D2189B"/>
    <w:rsid w:val="00D25103"/>
    <w:rsid w:val="00D371DD"/>
    <w:rsid w:val="00D4111C"/>
    <w:rsid w:val="00D414E8"/>
    <w:rsid w:val="00D45822"/>
    <w:rsid w:val="00D631A0"/>
    <w:rsid w:val="00D66DB0"/>
    <w:rsid w:val="00D70CB3"/>
    <w:rsid w:val="00D72EA4"/>
    <w:rsid w:val="00D819AB"/>
    <w:rsid w:val="00D83F13"/>
    <w:rsid w:val="00D92A34"/>
    <w:rsid w:val="00DA5F70"/>
    <w:rsid w:val="00DB674D"/>
    <w:rsid w:val="00DC5705"/>
    <w:rsid w:val="00DE1471"/>
    <w:rsid w:val="00E01207"/>
    <w:rsid w:val="00E17511"/>
    <w:rsid w:val="00E17A47"/>
    <w:rsid w:val="00E20CEB"/>
    <w:rsid w:val="00E221B6"/>
    <w:rsid w:val="00E30A0E"/>
    <w:rsid w:val="00E35DDB"/>
    <w:rsid w:val="00E367F7"/>
    <w:rsid w:val="00E44925"/>
    <w:rsid w:val="00E5424C"/>
    <w:rsid w:val="00E61D46"/>
    <w:rsid w:val="00E623CD"/>
    <w:rsid w:val="00E761AC"/>
    <w:rsid w:val="00E815CD"/>
    <w:rsid w:val="00E8403E"/>
    <w:rsid w:val="00E844A1"/>
    <w:rsid w:val="00E84926"/>
    <w:rsid w:val="00E903A3"/>
    <w:rsid w:val="00E91290"/>
    <w:rsid w:val="00E93D5C"/>
    <w:rsid w:val="00E95F53"/>
    <w:rsid w:val="00E96EEE"/>
    <w:rsid w:val="00EA0E43"/>
    <w:rsid w:val="00EB0249"/>
    <w:rsid w:val="00EB10D7"/>
    <w:rsid w:val="00EB479F"/>
    <w:rsid w:val="00EB4C66"/>
    <w:rsid w:val="00EB60C7"/>
    <w:rsid w:val="00EC4990"/>
    <w:rsid w:val="00EF3396"/>
    <w:rsid w:val="00F235F4"/>
    <w:rsid w:val="00F54AE3"/>
    <w:rsid w:val="00F54B89"/>
    <w:rsid w:val="00F562A9"/>
    <w:rsid w:val="00F660B6"/>
    <w:rsid w:val="00F92105"/>
    <w:rsid w:val="00F97091"/>
    <w:rsid w:val="00FB13A7"/>
    <w:rsid w:val="00FB2671"/>
    <w:rsid w:val="00FB44F6"/>
    <w:rsid w:val="00FB4CDC"/>
    <w:rsid w:val="00FB743C"/>
    <w:rsid w:val="00FC0B6A"/>
    <w:rsid w:val="00FC53B8"/>
    <w:rsid w:val="00FD1A55"/>
    <w:rsid w:val="00FD4108"/>
    <w:rsid w:val="00FD68BB"/>
    <w:rsid w:val="00FD731C"/>
    <w:rsid w:val="00FE0596"/>
    <w:rsid w:val="00FF4371"/>
    <w:rsid w:val="00FF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17DDD7D"/>
  <w15:docId w15:val="{A4C4BA5F-5A5B-4D36-B60D-EB2D2B092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2AC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E2AC7"/>
    <w:pPr>
      <w:keepNext/>
      <w:outlineLvl w:val="0"/>
    </w:pPr>
    <w:rPr>
      <w:b/>
      <w:bCs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C626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2AC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3E2AC7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393303"/>
    <w:pPr>
      <w:ind w:left="708"/>
    </w:pPr>
  </w:style>
  <w:style w:type="paragraph" w:styleId="NormalWeb">
    <w:name w:val="Normal (Web)"/>
    <w:basedOn w:val="Normal"/>
    <w:uiPriority w:val="99"/>
    <w:rsid w:val="00CD311B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AA3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2">
    <w:name w:val="Table Simple 2"/>
    <w:basedOn w:val="Tablanormal"/>
    <w:rsid w:val="00AA313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rsid w:val="00AA3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ombreadoclaro1">
    <w:name w:val="Sombreado claro1"/>
    <w:basedOn w:val="Tablanormal"/>
    <w:uiPriority w:val="60"/>
    <w:rsid w:val="00AA313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ipervnculo">
    <w:name w:val="Hyperlink"/>
    <w:basedOn w:val="Fuentedeprrafopredeter"/>
    <w:rsid w:val="0021261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rsid w:val="003620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6207E"/>
    <w:rPr>
      <w:rFonts w:ascii="Tahoma" w:hAnsi="Tahoma" w:cs="Tahoma"/>
      <w:sz w:val="16"/>
      <w:szCs w:val="16"/>
      <w:lang w:val="es-ES" w:eastAsia="es-ES"/>
    </w:rPr>
  </w:style>
  <w:style w:type="character" w:customStyle="1" w:styleId="apple-converted-space">
    <w:name w:val="apple-converted-space"/>
    <w:basedOn w:val="Fuentedeprrafopredeter"/>
    <w:rsid w:val="009A4F63"/>
  </w:style>
  <w:style w:type="character" w:customStyle="1" w:styleId="Ttulo2Car">
    <w:name w:val="Título 2 Car"/>
    <w:basedOn w:val="Fuentedeprrafopredeter"/>
    <w:link w:val="Ttulo2"/>
    <w:semiHidden/>
    <w:rsid w:val="00C62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styleId="Refdecomentario">
    <w:name w:val="annotation reference"/>
    <w:basedOn w:val="Fuentedeprrafopredeter"/>
    <w:rsid w:val="006D178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D178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D1787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D178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D1787"/>
    <w:rPr>
      <w:b/>
      <w:bCs/>
      <w:lang w:val="es-ES" w:eastAsia="es-ES"/>
    </w:rPr>
  </w:style>
  <w:style w:type="paragraph" w:styleId="Textonotapie">
    <w:name w:val="footnote text"/>
    <w:basedOn w:val="Normal"/>
    <w:link w:val="TextonotapieCar"/>
    <w:rsid w:val="00A66F6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66F63"/>
    <w:rPr>
      <w:lang w:val="es-ES" w:eastAsia="es-ES"/>
    </w:rPr>
  </w:style>
  <w:style w:type="character" w:styleId="Refdenotaalpie">
    <w:name w:val="footnote reference"/>
    <w:basedOn w:val="Fuentedeprrafopredeter"/>
    <w:rsid w:val="00A66F63"/>
    <w:rPr>
      <w:vertAlign w:val="superscrip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B012C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rsid w:val="00EB479F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1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@camaramedellin.com.co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4631F-238F-4E49-B5DD-03CF5D29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5223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CÁMARA DE COMERCIO DE MEDELLÍN PARA ANTIOQUIA</vt:lpstr>
    </vt:vector>
  </TitlesOfParts>
  <Company>CCMPA</Company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CÁMARA DE COMERCIO DE MEDELLÍN PARA ANTIOQUIA</dc:title>
  <dc:subject/>
  <dc:creator>CAROLINA ROLDAN</dc:creator>
  <cp:keywords/>
  <dc:description/>
  <cp:lastModifiedBy>SARAY MARCELA BEDOYA LOZANO</cp:lastModifiedBy>
  <cp:revision>3</cp:revision>
  <cp:lastPrinted>2007-10-02T21:12:00Z</cp:lastPrinted>
  <dcterms:created xsi:type="dcterms:W3CDTF">2018-03-05T23:26:00Z</dcterms:created>
  <dcterms:modified xsi:type="dcterms:W3CDTF">2020-09-10T20:34:00Z</dcterms:modified>
</cp:coreProperties>
</file>